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40CD" w14:textId="7A7F446C" w:rsidR="00AC0B3C" w:rsidRPr="008049CB" w:rsidRDefault="00AC0B3C" w:rsidP="00AC0B3C">
      <w:pPr>
        <w:rPr>
          <w:rFonts w:ascii="Times New Roman" w:hAnsi="Times New Roman" w:cs="Times New Roman"/>
          <w:b/>
          <w:bCs/>
          <w:caps/>
          <w:kern w:val="2"/>
          <w:sz w:val="36"/>
          <w:szCs w:val="36"/>
          <w:u w:val="single"/>
          <w14:ligatures w14:val="standardContextual"/>
        </w:rPr>
      </w:pPr>
      <w:r w:rsidRPr="00C26E67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Název zájmového kroužku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 w:rsidRPr="008049CB">
        <w:rPr>
          <w:rFonts w:ascii="Times New Roman" w:hAnsi="Times New Roman" w:cs="Times New Roman"/>
          <w:b/>
          <w:bCs/>
          <w:caps/>
          <w:kern w:val="2"/>
          <w:sz w:val="36"/>
          <w:szCs w:val="36"/>
          <w:u w:val="single"/>
          <w14:ligatures w14:val="standardContextual"/>
        </w:rPr>
        <w:t>Culture Club</w:t>
      </w:r>
    </w:p>
    <w:p w14:paraId="0778B248" w14:textId="77777777" w:rsidR="00F51FF8" w:rsidRDefault="00F51FF8" w:rsidP="00F51FF8">
      <w:pPr>
        <w:pStyle w:val="Bezmezer"/>
      </w:pPr>
    </w:p>
    <w:p w14:paraId="111FF49A" w14:textId="1E74F21B" w:rsidR="00AC0B3C" w:rsidRPr="000E751C" w:rsidRDefault="00AC0B3C" w:rsidP="000E751C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049CB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Charakteristika:</w:t>
      </w:r>
      <w:r w:rsidR="008049CB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Zájmový útvar </w:t>
      </w:r>
      <w:proofErr w:type="spellStart"/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Culture</w:t>
      </w:r>
      <w:proofErr w:type="spellEnd"/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Club je určen žákům 6</w:t>
      </w:r>
      <w:r w:rsid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až 8.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ročníku. Cílem je přirozenou formou rozvíjet komunikační dovednosti v anglickém jazyce prostřednictvím kontaktu s rodilou mluvčí. Klub podporuje kulturní povědomí, jazykové sebevědomí a pozitivní vztah k cizím jazykům.</w:t>
      </w:r>
    </w:p>
    <w:p w14:paraId="3404FF12" w14:textId="77777777" w:rsidR="00F51FF8" w:rsidRDefault="00F51FF8" w:rsidP="00F51FF8">
      <w:pPr>
        <w:pStyle w:val="Bezmezer"/>
      </w:pPr>
    </w:p>
    <w:p w14:paraId="5C67F9D4" w14:textId="3C5C17AC" w:rsidR="00AC0B3C" w:rsidRPr="000E751C" w:rsidRDefault="00AC0B3C" w:rsidP="00AC0B3C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0E751C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Časové vymezení:</w:t>
      </w:r>
      <w:r w:rsidR="000E751C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6.</w:t>
      </w:r>
      <w:r w:rsid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-</w:t>
      </w:r>
      <w:r w:rsid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8. ročník, 1 hodina týdně</w:t>
      </w:r>
    </w:p>
    <w:p w14:paraId="06F7D694" w14:textId="77777777" w:rsidR="00F51FF8" w:rsidRDefault="00F51FF8" w:rsidP="00F51FF8">
      <w:pPr>
        <w:pStyle w:val="Bezmezer"/>
      </w:pPr>
    </w:p>
    <w:p w14:paraId="30F56E3E" w14:textId="0F2D2D93" w:rsidR="00AC0B3C" w:rsidRPr="000E751C" w:rsidRDefault="00AC0B3C" w:rsidP="000E751C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C0B3C">
        <w:rPr>
          <w:rFonts w:ascii="Times New Roman" w:hAnsi="Times New Roman" w:cs="Times New Roman"/>
          <w:b/>
          <w:bCs/>
          <w:sz w:val="28"/>
          <w:szCs w:val="28"/>
        </w:rPr>
        <w:t>Organizační vymezení:</w:t>
      </w:r>
      <w:r w:rsidR="000E75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Zájmový útvar </w:t>
      </w:r>
      <w:proofErr w:type="spellStart"/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Culture</w:t>
      </w:r>
      <w:proofErr w:type="spellEnd"/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Club </w:t>
      </w:r>
      <w:r w:rsidR="0098694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je realizov</w:t>
      </w:r>
      <w:r w:rsidR="00C85F1A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án především v učebnách školy.</w:t>
      </w:r>
      <w:r w:rsidRPr="000E751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Výuka je vedena rodilou mluvčí.</w:t>
      </w:r>
    </w:p>
    <w:p w14:paraId="63FB4CB5" w14:textId="77777777" w:rsidR="00501928" w:rsidRPr="00AC0B3C" w:rsidRDefault="00501928" w:rsidP="000E751C">
      <w:pPr>
        <w:pStyle w:val="Bezmezer"/>
      </w:pPr>
    </w:p>
    <w:p w14:paraId="52930036" w14:textId="77777777" w:rsidR="00AC0B3C" w:rsidRPr="00AC0B3C" w:rsidRDefault="00AC0B3C" w:rsidP="00AC0B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B3C">
        <w:rPr>
          <w:rFonts w:ascii="Times New Roman" w:hAnsi="Times New Roman" w:cs="Times New Roman"/>
          <w:b/>
          <w:bCs/>
          <w:sz w:val="28"/>
          <w:szCs w:val="28"/>
        </w:rPr>
        <w:t>Náplň zájmového útvaru:</w:t>
      </w:r>
    </w:p>
    <w:p w14:paraId="6C7C0097" w14:textId="7EE007B9" w:rsidR="00AC0B3C" w:rsidRPr="001A131D" w:rsidRDefault="00AE2B34" w:rsidP="001A131D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eznámení s anglicky mluvícími zeměmi a jejich kulturou (svátky, tradice, zvyky)</w:t>
      </w:r>
    </w:p>
    <w:p w14:paraId="6C2F8D0D" w14:textId="42232E3C" w:rsidR="00AC0B3C" w:rsidRPr="001A131D" w:rsidRDefault="00AE2B34" w:rsidP="001A131D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ozvoj jazykových dovedností formou her, komunikace, prezentací autentických materiálů </w:t>
      </w:r>
    </w:p>
    <w:p w14:paraId="774310A6" w14:textId="05F585E3" w:rsidR="00AC0B3C" w:rsidRPr="00AE2B34" w:rsidRDefault="00AE2B34" w:rsidP="00AE2B34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te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matické bloky zaměřené na konkrétní kulturní</w:t>
      </w:r>
      <w:r w:rsid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či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sportov</w:t>
      </w:r>
      <w:r w:rsid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í odvětví</w:t>
      </w:r>
      <w:r w:rsid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AC0B3C" w:rsidRPr="00AE2B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(kino, divadlo, média, časopisy, knihy apod.)</w:t>
      </w:r>
    </w:p>
    <w:p w14:paraId="2BB752B4" w14:textId="142D6F8A" w:rsidR="00AC0B3C" w:rsidRPr="001A131D" w:rsidRDefault="008A4F56" w:rsidP="001A131D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</w:t>
      </w:r>
      <w:r w:rsidR="00AC0B3C" w:rsidRPr="001A131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ozvoj poslechu a porozumění autentické angličtině</w:t>
      </w:r>
    </w:p>
    <w:p w14:paraId="262D314A" w14:textId="77777777" w:rsidR="00501928" w:rsidRPr="00AC0B3C" w:rsidRDefault="00501928" w:rsidP="00EB3CB6">
      <w:pPr>
        <w:pStyle w:val="Bezmezer"/>
      </w:pPr>
    </w:p>
    <w:p w14:paraId="32EC7F2F" w14:textId="77777777" w:rsidR="00AC0B3C" w:rsidRPr="00AC0B3C" w:rsidRDefault="00AC0B3C" w:rsidP="00AC0B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B3C">
        <w:rPr>
          <w:rFonts w:ascii="Times New Roman" w:hAnsi="Times New Roman" w:cs="Times New Roman"/>
          <w:b/>
          <w:bCs/>
          <w:sz w:val="28"/>
          <w:szCs w:val="28"/>
        </w:rPr>
        <w:t>Očekávané výstupy:</w:t>
      </w:r>
    </w:p>
    <w:p w14:paraId="35D805F7" w14:textId="77777777" w:rsidR="00AC0B3C" w:rsidRPr="00EB3CB6" w:rsidRDefault="00AC0B3C" w:rsidP="00EB3CB6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B3CB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Žák:</w:t>
      </w:r>
    </w:p>
    <w:p w14:paraId="3B69B10B" w14:textId="77777777" w:rsidR="00AC0B3C" w:rsidRPr="008A4F56" w:rsidRDefault="00AC0B3C" w:rsidP="008A4F56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rozumí základním výrazům, frázím a jednoduchým větám v angličtině</w:t>
      </w:r>
    </w:p>
    <w:p w14:paraId="51B20DE6" w14:textId="77777777" w:rsidR="00AC0B3C" w:rsidRPr="008A4F56" w:rsidRDefault="00AC0B3C" w:rsidP="008A4F56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pozná a pojmenuje vybrané kulturní prvky anglicky mluvících zemí</w:t>
      </w:r>
    </w:p>
    <w:p w14:paraId="71E657B1" w14:textId="7E800831" w:rsidR="00AC0B3C" w:rsidRPr="008A4F56" w:rsidRDefault="00501928" w:rsidP="008A4F56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seznámí se blíže</w:t>
      </w:r>
      <w:r w:rsidR="00AC0B3C"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 anglicky mluvícími zeměmi a jejich kulturou (svátky, tradice, zvyky)</w:t>
      </w:r>
    </w:p>
    <w:p w14:paraId="58B711B1" w14:textId="3D8B5FCD" w:rsidR="00AC0B3C" w:rsidRPr="008A4F56" w:rsidRDefault="00501928" w:rsidP="008A4F56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rozumí a z</w:t>
      </w:r>
      <w:r w:rsidR="00AC0B3C"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poslechu autentické angličtin</w:t>
      </w: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y pochopí obsah sdělení a reaguje na něj</w:t>
      </w:r>
    </w:p>
    <w:p w14:paraId="0841EF5D" w14:textId="4A8F3636" w:rsidR="00501928" w:rsidRPr="008A4F56" w:rsidRDefault="00501928" w:rsidP="008A4F56">
      <w:pPr>
        <w:pStyle w:val="Odstavecseseznamem"/>
        <w:numPr>
          <w:ilvl w:val="0"/>
          <w:numId w:val="12"/>
        </w:numPr>
        <w:tabs>
          <w:tab w:val="clear" w:pos="720"/>
        </w:tabs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A4F5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rozvíjí komunikačních dovedností v interakci s rodilou mluvčí</w:t>
      </w:r>
    </w:p>
    <w:p w14:paraId="1BEAE5C1" w14:textId="77777777" w:rsidR="00AD7358" w:rsidRPr="00AC0B3C" w:rsidRDefault="00AD7358" w:rsidP="00AC0B3C"/>
    <w:sectPr w:rsidR="00AD7358" w:rsidRPr="00AC0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95CE6"/>
    <w:multiLevelType w:val="multilevel"/>
    <w:tmpl w:val="7F3E0666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7335F34"/>
    <w:multiLevelType w:val="hybridMultilevel"/>
    <w:tmpl w:val="4F584DE8"/>
    <w:lvl w:ilvl="0" w:tplc="59CEA67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2F7443"/>
    <w:multiLevelType w:val="hybridMultilevel"/>
    <w:tmpl w:val="6A92BC9C"/>
    <w:lvl w:ilvl="0" w:tplc="E7CABC8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F26BED"/>
    <w:multiLevelType w:val="multilevel"/>
    <w:tmpl w:val="87E4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F05358"/>
    <w:multiLevelType w:val="multilevel"/>
    <w:tmpl w:val="2F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E154D44"/>
    <w:multiLevelType w:val="multilevel"/>
    <w:tmpl w:val="D53C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02B9E"/>
    <w:multiLevelType w:val="hybridMultilevel"/>
    <w:tmpl w:val="10BA02AE"/>
    <w:lvl w:ilvl="0" w:tplc="19D8C6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2A1657"/>
    <w:multiLevelType w:val="hybridMultilevel"/>
    <w:tmpl w:val="77742720"/>
    <w:lvl w:ilvl="0" w:tplc="341CA6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37B7F"/>
    <w:multiLevelType w:val="multilevel"/>
    <w:tmpl w:val="014E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EF3159"/>
    <w:multiLevelType w:val="multilevel"/>
    <w:tmpl w:val="B0C2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358"/>
    <w:rsid w:val="000E751C"/>
    <w:rsid w:val="00133937"/>
    <w:rsid w:val="001A131D"/>
    <w:rsid w:val="001C0E43"/>
    <w:rsid w:val="001F6FAE"/>
    <w:rsid w:val="002A7981"/>
    <w:rsid w:val="003E0BD7"/>
    <w:rsid w:val="00501928"/>
    <w:rsid w:val="0057057A"/>
    <w:rsid w:val="00597874"/>
    <w:rsid w:val="00635026"/>
    <w:rsid w:val="007C6DE8"/>
    <w:rsid w:val="007F03D4"/>
    <w:rsid w:val="008049CB"/>
    <w:rsid w:val="00863855"/>
    <w:rsid w:val="008A4F56"/>
    <w:rsid w:val="008C5DC8"/>
    <w:rsid w:val="009223CA"/>
    <w:rsid w:val="009225EC"/>
    <w:rsid w:val="00986947"/>
    <w:rsid w:val="009943E5"/>
    <w:rsid w:val="009C041D"/>
    <w:rsid w:val="009D6CB2"/>
    <w:rsid w:val="00AC0B3C"/>
    <w:rsid w:val="00AD7358"/>
    <w:rsid w:val="00AE2B34"/>
    <w:rsid w:val="00B81424"/>
    <w:rsid w:val="00C26E67"/>
    <w:rsid w:val="00C36B98"/>
    <w:rsid w:val="00C62B7A"/>
    <w:rsid w:val="00C85F1A"/>
    <w:rsid w:val="00CA31DA"/>
    <w:rsid w:val="00D437DF"/>
    <w:rsid w:val="00DD1CA5"/>
    <w:rsid w:val="00E275A5"/>
    <w:rsid w:val="00EB3CB6"/>
    <w:rsid w:val="00F0206A"/>
    <w:rsid w:val="00F3622F"/>
    <w:rsid w:val="00F5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0760"/>
  <w15:chartTrackingRefBased/>
  <w15:docId w15:val="{0AF195AB-380F-4D49-92F3-513D48EA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73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7358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CA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A31DA"/>
    <w:rPr>
      <w:b/>
      <w:bCs/>
    </w:rPr>
  </w:style>
  <w:style w:type="paragraph" w:styleId="Bezmezer">
    <w:name w:val="No Spacing"/>
    <w:uiPriority w:val="1"/>
    <w:qFormat/>
    <w:rsid w:val="007C6D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677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3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9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9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15225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62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11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09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88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160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37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715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624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0970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1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5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1588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auto"/>
                        <w:left w:val="single" w:sz="4" w:space="12" w:color="auto"/>
                        <w:bottom w:val="single" w:sz="4" w:space="6" w:color="auto"/>
                        <w:right w:val="single" w:sz="4" w:space="12" w:color="auto"/>
                      </w:divBdr>
                      <w:divsChild>
                        <w:div w:id="35758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4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8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2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21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7490177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67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27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0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03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870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731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2166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934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8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30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19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43744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27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146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00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84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35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223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976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27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2882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0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87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auto"/>
                        <w:left w:val="single" w:sz="4" w:space="12" w:color="auto"/>
                        <w:bottom w:val="single" w:sz="4" w:space="6" w:color="auto"/>
                        <w:right w:val="single" w:sz="4" w:space="12" w:color="auto"/>
                      </w:divBdr>
                      <w:divsChild>
                        <w:div w:id="4978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1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7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3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55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74447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78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87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8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911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284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576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30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10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Litomyšl, Zámecká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12</cp:revision>
  <dcterms:created xsi:type="dcterms:W3CDTF">2025-06-26T19:14:00Z</dcterms:created>
  <dcterms:modified xsi:type="dcterms:W3CDTF">2025-06-28T04:47:00Z</dcterms:modified>
</cp:coreProperties>
</file>